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5E49068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FD58AA">
        <w:rPr>
          <w:b/>
          <w:bCs/>
          <w:sz w:val="24"/>
          <w:szCs w:val="24"/>
        </w:rPr>
        <w:t>2021.249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FD58AA">
        <w:rPr>
          <w:sz w:val="24"/>
          <w:szCs w:val="24"/>
        </w:rPr>
        <w:t>17/06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C526982" w14:textId="02E06719" w:rsidR="009C26B0" w:rsidRDefault="00FD58AA" w:rsidP="009C26B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Título de Bachillerato o FP Grado Medio /Equivalente </w:t>
      </w:r>
      <w:r w:rsidRPr="00FD58AA"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  <w:t>(Requisito excluyente: aportar justificación con la candidatura)</w:t>
      </w:r>
    </w:p>
    <w:p w14:paraId="75DFD730" w14:textId="28B049B2" w:rsidR="00FD58AA" w:rsidRDefault="00FD58AA" w:rsidP="009C26B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</w:rPr>
          <w:id w:val="-11616106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FD58AA">
        <w:rPr>
          <w:rStyle w:val="Textodelmarcadordeposicin"/>
        </w:rPr>
        <w:t xml:space="preserve"> </w:t>
      </w:r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Certificado en Good </w:t>
      </w:r>
      <w:proofErr w:type="spellStart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>Clinical</w:t>
      </w:r>
      <w:proofErr w:type="spellEnd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 </w:t>
      </w:r>
      <w:proofErr w:type="spellStart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>Practice</w:t>
      </w:r>
      <w:proofErr w:type="spellEnd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 Acreditado por </w:t>
      </w:r>
      <w:proofErr w:type="spellStart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>Transcelerate</w:t>
      </w:r>
      <w:proofErr w:type="spellEnd"/>
      <w:r w:rsidRPr="00FD58AA">
        <w:rPr>
          <w:rFonts w:ascii="Verdana-Bold" w:eastAsia="Times New Roman" w:hAnsi="Verdana-Bold" w:cs="Times New Roman"/>
          <w:b/>
          <w:bCs/>
          <w:color w:val="000000"/>
          <w:sz w:val="16"/>
          <w:szCs w:val="16"/>
          <w:lang w:eastAsia="es-ES"/>
        </w:rPr>
        <w:t xml:space="preserve">, (realizado en los últimos 2 años) </w:t>
      </w:r>
      <w:r w:rsidRPr="00FD58AA">
        <w:rPr>
          <w:rFonts w:ascii="Verdana-Italic" w:eastAsia="Times New Roman" w:hAnsi="Verdana-Italic" w:cs="Times New Roman"/>
          <w:i/>
          <w:iCs/>
          <w:color w:val="000000"/>
          <w:sz w:val="16"/>
          <w:szCs w:val="16"/>
          <w:lang w:eastAsia="es-ES"/>
        </w:rPr>
        <w:t>(Requisito excluyente: aportar justificación con la candidatura).</w:t>
      </w:r>
    </w:p>
    <w:p w14:paraId="0E0808F5" w14:textId="77777777" w:rsidR="00FD58AA" w:rsidRPr="00FD58AA" w:rsidRDefault="00FD58AA" w:rsidP="009C26B0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BDE30C4" w14:textId="3A9E0C80" w:rsidR="00382305" w:rsidRDefault="00382305" w:rsidP="009C26B0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A3AE6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9C26B0"/>
    <w:rsid w:val="00A35810"/>
    <w:rsid w:val="00A90297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D58AA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FD58AA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César Álvarez Fernández</cp:lastModifiedBy>
  <cp:revision>32</cp:revision>
  <cp:lastPrinted>2023-02-24T07:28:00Z</cp:lastPrinted>
  <dcterms:created xsi:type="dcterms:W3CDTF">2020-01-22T13:23:00Z</dcterms:created>
  <dcterms:modified xsi:type="dcterms:W3CDTF">2025-07-15T08:12:00Z</dcterms:modified>
</cp:coreProperties>
</file>