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EA1AC80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90E52">
        <w:rPr>
          <w:b/>
          <w:bCs/>
          <w:sz w:val="24"/>
          <w:szCs w:val="24"/>
        </w:rPr>
        <w:t>COHORTE CANTABRIA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190E52">
        <w:rPr>
          <w:sz w:val="24"/>
          <w:szCs w:val="24"/>
        </w:rPr>
        <w:t>17/09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B605BE" w14:textId="77777777" w:rsidR="00190E52" w:rsidRPr="00190E52" w:rsidRDefault="00190E52" w:rsidP="00190E52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190E52">
        <w:rPr>
          <w:b/>
          <w:sz w:val="24"/>
          <w:szCs w:val="24"/>
        </w:rPr>
        <w:t>Grado en rama de Ciencias/ Equivalente + Máster Oficial en Ciencia de Datos o</w:t>
      </w:r>
    </w:p>
    <w:p w14:paraId="5C526982" w14:textId="4E0731F3" w:rsidR="009C26B0" w:rsidRPr="00A2203E" w:rsidRDefault="00190E52" w:rsidP="00190E52">
      <w:pPr>
        <w:rPr>
          <w:b/>
          <w:sz w:val="24"/>
          <w:szCs w:val="24"/>
        </w:rPr>
      </w:pPr>
      <w:r w:rsidRPr="00190E52">
        <w:rPr>
          <w:b/>
          <w:sz w:val="24"/>
          <w:szCs w:val="24"/>
        </w:rPr>
        <w:t>Bioinformática/ Equivalente</w:t>
      </w: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0E52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76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33</cp:revision>
  <cp:lastPrinted>2023-02-24T07:28:00Z</cp:lastPrinted>
  <dcterms:created xsi:type="dcterms:W3CDTF">2020-01-22T13:23:00Z</dcterms:created>
  <dcterms:modified xsi:type="dcterms:W3CDTF">2025-09-17T10:03:00Z</dcterms:modified>
</cp:coreProperties>
</file>