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059376B3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A517CE" w:rsidRPr="00A517CE">
        <w:rPr>
          <w:rFonts w:ascii="Verdana" w:hAnsi="Verdana" w:cs="Segoe UI"/>
          <w:b/>
          <w:sz w:val="16"/>
          <w:szCs w:val="16"/>
          <w:shd w:val="clear" w:color="auto" w:fill="FFFFFF"/>
        </w:rPr>
        <w:t>TSI-100121-2024-102</w:t>
      </w:r>
      <w:r w:rsidR="00A517CE">
        <w:rPr>
          <w:rFonts w:ascii="Verdana" w:hAnsi="Verdana" w:cs="Segoe UI"/>
          <w:b/>
          <w:sz w:val="16"/>
          <w:szCs w:val="16"/>
          <w:shd w:val="clear" w:color="auto" w:fill="FFFFFF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A517CE">
        <w:rPr>
          <w:sz w:val="24"/>
          <w:szCs w:val="24"/>
        </w:rPr>
        <w:t>30</w:t>
      </w:r>
      <w:r w:rsidR="0000351E">
        <w:rPr>
          <w:sz w:val="24"/>
          <w:szCs w:val="24"/>
        </w:rPr>
        <w:t>/04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04E8892" w14:textId="597CA56C" w:rsidR="00883896" w:rsidRDefault="00A517CE" w:rsidP="0000351E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3896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Pr="00A517CE">
        <w:rPr>
          <w:b/>
          <w:sz w:val="24"/>
          <w:szCs w:val="24"/>
        </w:rPr>
        <w:t>Máster Oficial, Licenciado o titulación MECES 3 equivalente</w:t>
      </w:r>
      <w:r w:rsidR="0000351E" w:rsidRPr="0000351E">
        <w:rPr>
          <w:bCs/>
          <w:i/>
          <w:iCs/>
          <w:sz w:val="24"/>
          <w:szCs w:val="24"/>
        </w:rPr>
        <w:t>. Deberá aportarse el</w:t>
      </w:r>
      <w:r w:rsidR="0000351E">
        <w:rPr>
          <w:bCs/>
          <w:i/>
          <w:iCs/>
          <w:sz w:val="24"/>
          <w:szCs w:val="24"/>
        </w:rPr>
        <w:t xml:space="preserve"> </w:t>
      </w:r>
      <w:r w:rsidR="0000351E" w:rsidRPr="0000351E">
        <w:rPr>
          <w:bCs/>
          <w:i/>
          <w:iCs/>
          <w:sz w:val="24"/>
          <w:szCs w:val="24"/>
        </w:rPr>
        <w:t>título.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</w:t>
      </w:r>
      <w:proofErr w:type="gramEnd"/>
      <w:r w:rsidR="004235DE">
        <w:rPr>
          <w:sz w:val="24"/>
          <w:szCs w:val="24"/>
        </w:rPr>
        <w:t>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</w:t>
      </w:r>
      <w:proofErr w:type="gramEnd"/>
      <w:r w:rsidR="004235DE">
        <w:rPr>
          <w:sz w:val="24"/>
          <w:szCs w:val="24"/>
        </w:rPr>
        <w:t>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F395A" w14:textId="77777777" w:rsidR="0045106F" w:rsidRDefault="0045106F" w:rsidP="00DF5AA2">
      <w:pPr>
        <w:spacing w:after="0" w:line="240" w:lineRule="auto"/>
      </w:pPr>
      <w:r>
        <w:separator/>
      </w:r>
    </w:p>
  </w:endnote>
  <w:endnote w:type="continuationSeparator" w:id="0">
    <w:p w14:paraId="1DD53D9E" w14:textId="77777777" w:rsidR="0045106F" w:rsidRDefault="0045106F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1CCC9" w14:textId="77777777" w:rsidR="0045106F" w:rsidRDefault="0045106F" w:rsidP="00DF5AA2">
      <w:pPr>
        <w:spacing w:after="0" w:line="240" w:lineRule="auto"/>
      </w:pPr>
      <w:r>
        <w:separator/>
      </w:r>
    </w:p>
  </w:footnote>
  <w:footnote w:type="continuationSeparator" w:id="0">
    <w:p w14:paraId="3B499452" w14:textId="77777777" w:rsidR="0045106F" w:rsidRDefault="0045106F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A2203E"/>
    <w:rsid w:val="00A260C0"/>
    <w:rsid w:val="00A35810"/>
    <w:rsid w:val="00A517CE"/>
    <w:rsid w:val="00A90297"/>
    <w:rsid w:val="00A95265"/>
    <w:rsid w:val="00BC1DAD"/>
    <w:rsid w:val="00BF16C0"/>
    <w:rsid w:val="00C10238"/>
    <w:rsid w:val="00C352A6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F5AA2"/>
    <w:rsid w:val="00E23C9B"/>
    <w:rsid w:val="00E24A78"/>
    <w:rsid w:val="00E37A47"/>
    <w:rsid w:val="00E53DDF"/>
    <w:rsid w:val="00E90090"/>
    <w:rsid w:val="00EC3A1D"/>
    <w:rsid w:val="00ED50F0"/>
    <w:rsid w:val="00EF314D"/>
    <w:rsid w:val="00F67468"/>
    <w:rsid w:val="00FA7494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2</cp:revision>
  <cp:lastPrinted>2023-02-24T07:28:00Z</cp:lastPrinted>
  <dcterms:created xsi:type="dcterms:W3CDTF">2026-04-29T13:05:00Z</dcterms:created>
  <dcterms:modified xsi:type="dcterms:W3CDTF">2026-04-29T13:05:00Z</dcterms:modified>
</cp:coreProperties>
</file>