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699ADF54"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 xml:space="preserve">de </w:t>
            </w:r>
            <w:r w:rsidR="00DC0472">
              <w:rPr>
                <w:rFonts w:ascii="Trebuchet MS" w:hAnsi="Trebuchet MS" w:cs="Arial"/>
                <w:b/>
                <w:bCs/>
                <w:color w:val="FFFFFF"/>
                <w:sz w:val="32"/>
              </w:rPr>
              <w:t>técnicos</w:t>
            </w:r>
            <w:r w:rsidR="00F82B7A" w:rsidRPr="00027CD5">
              <w:rPr>
                <w:rFonts w:ascii="Trebuchet MS" w:hAnsi="Trebuchet MS" w:cs="Arial"/>
                <w:b/>
                <w:bCs/>
                <w:color w:val="FFFFFF"/>
                <w:sz w:val="32"/>
              </w:rPr>
              <w:t xml:space="preserve"> de</w:t>
            </w:r>
            <w:r w:rsidR="00DC0472">
              <w:rPr>
                <w:rFonts w:ascii="Trebuchet MS" w:hAnsi="Trebuchet MS" w:cs="Arial"/>
                <w:b/>
                <w:bCs/>
                <w:color w:val="FFFFFF"/>
                <w:sz w:val="32"/>
              </w:rPr>
              <w:t xml:space="preserve"> soporte de</w:t>
            </w:r>
            <w:r w:rsidR="00F82B7A" w:rsidRPr="00027CD5">
              <w:rPr>
                <w:rFonts w:ascii="Trebuchet MS" w:hAnsi="Trebuchet MS" w:cs="Arial"/>
                <w:b/>
                <w:bCs/>
                <w:color w:val="FFFFFF"/>
                <w:sz w:val="32"/>
              </w:rPr>
              <w:t xml:space="preserve"> investigación </w:t>
            </w:r>
            <w:r w:rsidR="004951F5">
              <w:rPr>
                <w:rFonts w:ascii="Trebuchet MS" w:hAnsi="Trebuchet MS" w:cs="Arial"/>
                <w:b/>
                <w:bCs/>
                <w:color w:val="FFFFFF"/>
                <w:sz w:val="32"/>
              </w:rPr>
              <w:t>Ges</w:t>
            </w:r>
            <w:r w:rsidR="00915FC4">
              <w:rPr>
                <w:rFonts w:ascii="Trebuchet MS" w:hAnsi="Trebuchet MS" w:cs="Arial"/>
                <w:b/>
                <w:bCs/>
                <w:color w:val="FFFFFF"/>
                <w:sz w:val="32"/>
              </w:rPr>
              <w:t>-Val</w:t>
            </w:r>
          </w:p>
          <w:p w14:paraId="5EE04F3F" w14:textId="420C2BA5"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C94927">
              <w:rPr>
                <w:rFonts w:ascii="Trebuchet MS" w:hAnsi="Trebuchet MS" w:cs="Arial"/>
                <w:b/>
                <w:bCs/>
                <w:color w:val="FFFFFF"/>
                <w:sz w:val="32"/>
              </w:rPr>
              <w:t>2</w:t>
            </w:r>
            <w:r w:rsidR="00A2465F">
              <w:rPr>
                <w:rFonts w:ascii="Trebuchet MS" w:hAnsi="Trebuchet MS" w:cs="Arial"/>
                <w:b/>
                <w:bCs/>
                <w:color w:val="FFFFFF"/>
                <w:sz w:val="32"/>
              </w:rPr>
              <w:t>4</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sidRPr="00F148D9">
        <w:rPr>
          <w:rFonts w:ascii="Axia" w:hAnsi="Axia" w:cs="Calibri"/>
          <w:sz w:val="18"/>
        </w:rPr>
        <w:t>a  FUNDACION</w:t>
      </w:r>
      <w:proofErr w:type="gramEnd"/>
      <w:r w:rsidRPr="00F148D9">
        <w:rPr>
          <w:rFonts w:ascii="Axia" w:hAnsi="Axia" w:cs="Calibri"/>
          <w:sz w:val="18"/>
        </w:rPr>
        <w:t xml:space="preserve">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00000001"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D4C0" w14:textId="26C88904" w:rsidR="00175C17" w:rsidRDefault="00A2465F">
    <w:pPr>
      <w:pStyle w:val="Encabezado"/>
    </w:pPr>
    <w:r>
      <w:rPr>
        <w:rFonts w:ascii="Times New Roman" w:hAnsi="Times New Roman" w:cs="Times New Roman"/>
        <w:noProof/>
        <w:sz w:val="24"/>
      </w:rPr>
      <w:drawing>
        <wp:anchor distT="0" distB="0" distL="114300" distR="114300" simplePos="0" relativeHeight="251659776" behindDoc="1" locked="0" layoutInCell="1" allowOverlap="1" wp14:anchorId="0CAECA5B" wp14:editId="3C825960">
          <wp:simplePos x="0" y="0"/>
          <wp:positionH relativeFrom="margin">
            <wp:posOffset>3949065</wp:posOffset>
          </wp:positionH>
          <wp:positionV relativeFrom="paragraph">
            <wp:posOffset>5715</wp:posOffset>
          </wp:positionV>
          <wp:extent cx="1355270" cy="623618"/>
          <wp:effectExtent l="0" t="0" r="0" b="508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6568" cy="633418"/>
                  </a:xfrm>
                  <a:prstGeom prst="rect">
                    <a:avLst/>
                  </a:prstGeom>
                  <a:noFill/>
                </pic:spPr>
              </pic:pic>
            </a:graphicData>
          </a:graphic>
          <wp14:sizeRelH relativeFrom="page">
            <wp14:pctWidth>0</wp14:pctWidth>
          </wp14:sizeRelH>
          <wp14:sizeRelV relativeFrom="page">
            <wp14:pctHeight>0</wp14:pctHeight>
          </wp14:sizeRelV>
        </wp:anchor>
      </w:drawing>
    </w:r>
    <w:r w:rsidR="00E924D8">
      <w:rPr>
        <w:noProof/>
        <w:lang w:val="en-US" w:eastAsia="en-US"/>
      </w:rPr>
      <w:drawing>
        <wp:anchor distT="0" distB="0" distL="114300" distR="114300" simplePos="0" relativeHeight="251656704"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p>
  <w:p w14:paraId="11A16ACC" w14:textId="5B249DDA" w:rsidR="00175C17" w:rsidRDefault="00175C17" w:rsidP="00A2465F">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23FA" w14:textId="2E953C65" w:rsidR="00894107" w:rsidRDefault="00A2465F">
    <w:pPr>
      <w:pStyle w:val="Encabezado"/>
    </w:pPr>
    <w:r>
      <w:rPr>
        <w:rFonts w:ascii="Times New Roman" w:hAnsi="Times New Roman" w:cs="Times New Roman"/>
        <w:noProof/>
        <w:sz w:val="24"/>
      </w:rPr>
      <w:drawing>
        <wp:anchor distT="0" distB="0" distL="114300" distR="114300" simplePos="0" relativeHeight="251657728" behindDoc="1" locked="0" layoutInCell="1" allowOverlap="1" wp14:anchorId="2E3ACC0E" wp14:editId="7038DD56">
          <wp:simplePos x="0" y="0"/>
          <wp:positionH relativeFrom="margin">
            <wp:posOffset>3935095</wp:posOffset>
          </wp:positionH>
          <wp:positionV relativeFrom="paragraph">
            <wp:posOffset>-86360</wp:posOffset>
          </wp:positionV>
          <wp:extent cx="1461424" cy="672465"/>
          <wp:effectExtent l="0" t="0" r="571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1424" cy="672465"/>
                  </a:xfrm>
                  <a:prstGeom prst="rect">
                    <a:avLst/>
                  </a:prstGeom>
                  <a:noFill/>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1E927B05">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26446609">
    <w:abstractNumId w:val="4"/>
  </w:num>
  <w:num w:numId="2" w16cid:durableId="1790854959">
    <w:abstractNumId w:val="2"/>
  </w:num>
  <w:num w:numId="3" w16cid:durableId="69423743">
    <w:abstractNumId w:val="3"/>
  </w:num>
  <w:num w:numId="4" w16cid:durableId="1604416935">
    <w:abstractNumId w:val="1"/>
  </w:num>
  <w:num w:numId="5" w16cid:durableId="476148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4951F5"/>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A2465F"/>
    <w:rsid w:val="00AC300D"/>
    <w:rsid w:val="00B91425"/>
    <w:rsid w:val="00C6643A"/>
    <w:rsid w:val="00C91A72"/>
    <w:rsid w:val="00C94927"/>
    <w:rsid w:val="00CB198E"/>
    <w:rsid w:val="00CD1298"/>
    <w:rsid w:val="00D16E94"/>
    <w:rsid w:val="00D411D4"/>
    <w:rsid w:val="00DC0472"/>
    <w:rsid w:val="00E03348"/>
    <w:rsid w:val="00E04696"/>
    <w:rsid w:val="00E073C8"/>
    <w:rsid w:val="00E506B1"/>
    <w:rsid w:val="00E83026"/>
    <w:rsid w:val="00E924D8"/>
    <w:rsid w:val="00EC5E75"/>
    <w:rsid w:val="00EE2D99"/>
    <w:rsid w:val="00EE6886"/>
    <w:rsid w:val="00F53E45"/>
    <w:rsid w:val="00F72CE5"/>
    <w:rsid w:val="00F82B7A"/>
    <w:rsid w:val="00FC000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14:docId w14:val="0BCF49BD"/>
  <w14:defaultImageDpi w14:val="300"/>
  <w15:docId w15:val="{85E3A390-D671-42C9-8B7C-D36AF7CD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1935C9D4-8C9B-4AA7-A260-0A1DB68D0E8B}">
  <ds:schemaRefs>
    <ds:schemaRef ds:uri="http://schemas.openxmlformats.org/officeDocument/2006/bibliography"/>
  </ds:schemaRefs>
</ds:datastoreItem>
</file>

<file path=customXml/itemProps2.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4.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280</Words>
  <Characters>1542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16</cp:revision>
  <cp:lastPrinted>2016-03-22T09:21:00Z</cp:lastPrinted>
  <dcterms:created xsi:type="dcterms:W3CDTF">2016-05-24T12:37:00Z</dcterms:created>
  <dcterms:modified xsi:type="dcterms:W3CDTF">2024-01-04T12:58:00Z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